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E2" w:rsidRDefault="00CA04E2" w:rsidP="004D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2</w:t>
      </w:r>
    </w:p>
    <w:p w:rsidR="00CA04E2" w:rsidRDefault="00CA04E2" w:rsidP="004D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заседания МО учителей ИЗО,</w:t>
      </w:r>
    </w:p>
    <w:p w:rsidR="00CA04E2" w:rsidRDefault="00CA04E2" w:rsidP="004D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технологии, физической культуры, музыки, ОБЖ</w:t>
      </w:r>
    </w:p>
    <w:p w:rsidR="00CA04E2" w:rsidRDefault="00CA04E2" w:rsidP="004D7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04.10.2021 года  </w:t>
      </w:r>
    </w:p>
    <w:p w:rsidR="00CA04E2" w:rsidRDefault="00CA04E2" w:rsidP="004D78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Присутствовали:</w:t>
      </w:r>
      <w:r>
        <w:rPr>
          <w:rFonts w:ascii="Times New Roman" w:eastAsia="Times New Roman" w:hAnsi="Times New Roman" w:cs="Times New Roman"/>
          <w:sz w:val="28"/>
        </w:rPr>
        <w:t xml:space="preserve"> Татарникова Н.Ф., Зеленская О.В., </w:t>
      </w:r>
      <w:proofErr w:type="spellStart"/>
      <w:r>
        <w:rPr>
          <w:rFonts w:ascii="Times New Roman" w:eastAsia="Times New Roman" w:hAnsi="Times New Roman" w:cs="Times New Roman"/>
          <w:sz w:val="28"/>
        </w:rPr>
        <w:t>Зенова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Ж.В.,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Е.Ю., Болычева М.А.</w:t>
      </w:r>
    </w:p>
    <w:p w:rsidR="00CA04E2" w:rsidRDefault="00CA04E2" w:rsidP="004D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дня: </w:t>
      </w:r>
    </w:p>
    <w:p w:rsidR="00CA04E2" w:rsidRDefault="00CA04E2" w:rsidP="004D789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Обсудить и утвердить план проведения предметно-методической декады на 2021-2022 учебный год. </w:t>
      </w:r>
    </w:p>
    <w:p w:rsidR="00CA04E2" w:rsidRDefault="00CA04E2" w:rsidP="004D789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и оценка функциональной грамотности обучающихся. </w:t>
      </w:r>
    </w:p>
    <w:p w:rsidR="00CA04E2" w:rsidRDefault="00CA04E2" w:rsidP="00CA0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A04E2" w:rsidRDefault="00CA04E2" w:rsidP="00CA04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первому вопросу</w:t>
      </w:r>
      <w:r>
        <w:rPr>
          <w:rFonts w:ascii="Times New Roman" w:eastAsia="Times New Roman" w:hAnsi="Times New Roman" w:cs="Times New Roman"/>
          <w:sz w:val="28"/>
        </w:rPr>
        <w:t xml:space="preserve"> рассмотрели и утвердили план проведения предметной методической </w:t>
      </w:r>
      <w:r>
        <w:rPr>
          <w:rFonts w:ascii="Times New Roman" w:eastAsia="Times New Roman" w:hAnsi="Times New Roman" w:cs="Times New Roman"/>
          <w:sz w:val="28"/>
        </w:rPr>
        <w:t xml:space="preserve">декады 2021-2022 учебного года на период </w:t>
      </w:r>
      <w:r>
        <w:rPr>
          <w:rFonts w:ascii="Times New Roman" w:eastAsia="Times New Roman" w:hAnsi="Times New Roman" w:cs="Times New Roman"/>
          <w:sz w:val="28"/>
        </w:rPr>
        <w:t xml:space="preserve">с 14.03. по 25.03. 2022. </w:t>
      </w:r>
    </w:p>
    <w:p w:rsidR="00CA04E2" w:rsidRPr="004D7895" w:rsidRDefault="00CA04E2" w:rsidP="00CA04E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второму вопросу </w:t>
      </w:r>
      <w:r>
        <w:rPr>
          <w:rFonts w:ascii="Times New Roman" w:eastAsia="Times New Roman" w:hAnsi="Times New Roman" w:cs="Times New Roman"/>
          <w:sz w:val="28"/>
        </w:rPr>
        <w:t xml:space="preserve">прошла беседа о мерах по формированию и оценке функциональной грамотности обучающихся в соответствии с приказом Департамента образования Орловской области от 16 сентября 2021 года №1264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региональным планом-графиком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Орловской области в 2021-2022 гг., от 27 сентября 2021 года №1316 «Об утверждении регионального плана-графика реализации мероприятий по формированию функциональной грамотности обучающихся». </w:t>
      </w:r>
    </w:p>
    <w:p w:rsidR="00CA04E2" w:rsidRDefault="00CA04E2" w:rsidP="00CA04E2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Решение:</w:t>
      </w:r>
    </w:p>
    <w:p w:rsidR="00CA04E2" w:rsidRDefault="00CA04E2" w:rsidP="00CA04E2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Определиться с темами и формами открытых уроков для предметной методической декады на 2021-2022 уч. год</w:t>
      </w:r>
    </w:p>
    <w:p w:rsidR="00CA04E2" w:rsidRDefault="00CA04E2" w:rsidP="00CA04E2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Учителям-предметникам внести изменения в рабочие программы учебных предметов, программы по внеурочной деятельности в части реализации плана мероприятий, направленных на формирование и оценку функциональной грамотности обучающихся. </w:t>
      </w:r>
    </w:p>
    <w:p w:rsidR="00CA04E2" w:rsidRDefault="00CA04E2" w:rsidP="00CA04E2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навыки функциональной грамотности обучающихся по глобальным компетенциям, по креативному мышлению.</w:t>
      </w:r>
    </w:p>
    <w:p w:rsidR="00CA04E2" w:rsidRDefault="00CA04E2" w:rsidP="004D7895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Учителям-предметникам создавать условия и мотивацию для привлечения детей к участию в различных конкурсах и соревнованиях. </w:t>
      </w:r>
    </w:p>
    <w:p w:rsidR="004D7895" w:rsidRPr="004D7895" w:rsidRDefault="004D7895" w:rsidP="004D7895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A04E2" w:rsidRDefault="00CA04E2" w:rsidP="00CA04E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МО</w:t>
      </w:r>
    </w:p>
    <w:p w:rsidR="004E13D4" w:rsidRPr="004D7895" w:rsidRDefault="00CA04E2" w:rsidP="004D789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</w:t>
      </w:r>
    </w:p>
    <w:sectPr w:rsidR="004E13D4" w:rsidRPr="004D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902"/>
    <w:multiLevelType w:val="multilevel"/>
    <w:tmpl w:val="D1540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E3923"/>
    <w:multiLevelType w:val="multilevel"/>
    <w:tmpl w:val="71F42C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1E9E"/>
    <w:rsid w:val="004D7895"/>
    <w:rsid w:val="004E13D4"/>
    <w:rsid w:val="00C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60780-F6ED-4DC7-A92B-69043EE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2021-12-09T11:38:00Z</dcterms:created>
  <dcterms:modified xsi:type="dcterms:W3CDTF">2021-12-09T11:42:00Z</dcterms:modified>
</cp:coreProperties>
</file>