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A8" w:rsidRPr="004B498D" w:rsidRDefault="007A39A8" w:rsidP="007A39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Протокол № 2</w:t>
      </w:r>
    </w:p>
    <w:p w:rsidR="007A39A8" w:rsidRPr="004B498D" w:rsidRDefault="007A39A8" w:rsidP="007A39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заседания МО учителей гуманитарного цикла </w:t>
      </w:r>
    </w:p>
    <w:p w:rsidR="007A39A8" w:rsidRPr="004B498D" w:rsidRDefault="007A39A8" w:rsidP="007A39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 01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.10.2021 года  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Агаркова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Л.О., Воронина О.В., Садовая Т.Б.,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Доморева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Кобылкина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Т.И.,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Стефеева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Л.А., Татарникова Н.Ф.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Повестка дня: </w:t>
      </w:r>
    </w:p>
    <w:p w:rsidR="007A39A8" w:rsidRPr="004B498D" w:rsidRDefault="007A39A8" w:rsidP="007A39A8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Анализ результатов итоговой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аттестации  за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2020-2021 учебный год.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>. Анализ работы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педагогов по подготовке обучающихся к итоговой аттестации.</w:t>
      </w:r>
    </w:p>
    <w:p w:rsidR="007A39A8" w:rsidRPr="004B498D" w:rsidRDefault="007A39A8" w:rsidP="007A39A8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Формирование и оценка функцио</w:t>
      </w:r>
      <w:r>
        <w:rPr>
          <w:rFonts w:ascii="Times New Roman" w:eastAsia="Times New Roman" w:hAnsi="Times New Roman" w:cs="Times New Roman"/>
          <w:sz w:val="28"/>
          <w:lang w:eastAsia="ru-RU"/>
        </w:rPr>
        <w:t>нальной грамотности обучающихся в 2021-2022 учебном году.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По первому вопросу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выступила </w:t>
      </w:r>
      <w:r>
        <w:rPr>
          <w:rFonts w:ascii="Times New Roman" w:eastAsia="Times New Roman" w:hAnsi="Times New Roman" w:cs="Times New Roman"/>
          <w:sz w:val="28"/>
          <w:lang w:eastAsia="ru-RU"/>
        </w:rPr>
        <w:t>Воронина О.С. которая сообщила, что по результатам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итоговой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аттестации ,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все обучающиеся  успешно сдали экзамены.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Необходимо обратить особое внимание и провести дополнительную работу с детьми,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выбравшими в качестве ЕГЭ, ОГЭ предметы гуманитарного цикла.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А также продолжать работу по выявлению одарённых детей и созданию условий для их развития. 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второму вопросу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прошла беседа о мерах по формированию и оценке функциональной грамотности обучающихся в соответствии с приказом Департамента образования Орловской области от 16 сентября 2021 года №1264 «Об организации работы, направленной на формирование и оценку функциональной грамотности обучающихся общеобразовательных организаций, на 2021-2022 учебный год», региональным планом-графиком (дорожная карта) реализации мероприятий по обеспечению формирования функциональной грамотности обучающихся и участия в процедурах по оценке качества общего образования на основе практики международных исследований общеобразовательных организаций Орловской области в 2021-2022 гг., от 27 сентября 2021 года №1316 «Об утверждении регионального плана-графика реализации мероприятий по формированию функциональной грамотности обучающихся». 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A39A8" w:rsidRPr="004B498D" w:rsidRDefault="007A39A8" w:rsidP="007A39A8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Решение:</w:t>
      </w:r>
    </w:p>
    <w:p w:rsidR="007A39A8" w:rsidRPr="004B498D" w:rsidRDefault="007A39A8" w:rsidP="007A39A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Организовать работу с деть</w:t>
      </w:r>
      <w:r>
        <w:rPr>
          <w:rFonts w:ascii="Times New Roman" w:eastAsia="Times New Roman" w:hAnsi="Times New Roman" w:cs="Times New Roman"/>
          <w:sz w:val="28"/>
          <w:lang w:eastAsia="ru-RU"/>
        </w:rPr>
        <w:t>ми по подготовке к ЕГЭ и ОГЭ (ГВЭ)</w:t>
      </w:r>
    </w:p>
    <w:p w:rsidR="007A39A8" w:rsidRPr="004B498D" w:rsidRDefault="007A39A8" w:rsidP="007A39A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Продолжить работу с одарёнными детьми. </w:t>
      </w:r>
    </w:p>
    <w:p w:rsidR="007A39A8" w:rsidRPr="004B498D" w:rsidRDefault="007A39A8" w:rsidP="007A39A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Учителям-предметникам внести изменения в рабочие программы учебных предметов, программы по внеурочной деятельности в части реализации плана мероприятий, направленных на формирование и оценку функциональной грамотности обучающихся. </w:t>
      </w:r>
    </w:p>
    <w:p w:rsidR="007A39A8" w:rsidRPr="004B498D" w:rsidRDefault="007A39A8" w:rsidP="007A39A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Формировать навыки функциональной грамотности обучающихся по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читательской грамотности, по креативному мышлению, по финансовой грамотности.</w:t>
      </w:r>
    </w:p>
    <w:p w:rsidR="007A39A8" w:rsidRPr="004B498D" w:rsidRDefault="007A39A8" w:rsidP="007A39A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Учителям-предметникам создавать условия и мотивацию для привлечения детей к участию в различных конкурсах и соревнованиях. </w:t>
      </w:r>
    </w:p>
    <w:p w:rsidR="007A39A8" w:rsidRPr="004B498D" w:rsidRDefault="007A39A8" w:rsidP="007A39A8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lang w:eastAsia="ru-RU"/>
        </w:rPr>
      </w:pP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Руководитель МО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Л.О.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Агаркова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Т.Б. Садовая)</w:t>
      </w:r>
    </w:p>
    <w:p w:rsidR="007A39A8" w:rsidRDefault="007A39A8" w:rsidP="007A39A8"/>
    <w:p w:rsidR="0074710D" w:rsidRDefault="0074710D">
      <w:bookmarkStart w:id="0" w:name="_GoBack"/>
      <w:bookmarkEnd w:id="0"/>
    </w:p>
    <w:sectPr w:rsidR="0074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902"/>
    <w:multiLevelType w:val="multilevel"/>
    <w:tmpl w:val="D1540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8E3923"/>
    <w:multiLevelType w:val="multilevel"/>
    <w:tmpl w:val="71F42C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6A"/>
    <w:rsid w:val="0074710D"/>
    <w:rsid w:val="007A39A8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36985-9A2B-4C5B-B45F-C8E000B7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2021-12-08T09:57:00Z</dcterms:created>
  <dcterms:modified xsi:type="dcterms:W3CDTF">2021-12-08T09:57:00Z</dcterms:modified>
</cp:coreProperties>
</file>